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3"/>
        <w:gridCol w:w="3642"/>
        <w:gridCol w:w="2780"/>
      </w:tblGrid>
      <w:tr w:rsidR="0038623F" w:rsidTr="0038623F">
        <w:trPr>
          <w:trHeight w:val="420"/>
        </w:trPr>
        <w:tc>
          <w:tcPr>
            <w:tcW w:w="90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5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PEI</w:t>
            </w:r>
          </w:p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Nombre: </w:t>
            </w:r>
            <w:proofErr w:type="spellStart"/>
            <w:r>
              <w:rPr>
                <w:b/>
              </w:rPr>
              <w:t>Unax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alor</w:t>
            </w:r>
            <w:proofErr w:type="spellEnd"/>
          </w:p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</w:tr>
      <w:tr w:rsidR="0038623F" w:rsidTr="0038623F">
        <w:trPr>
          <w:trHeight w:val="420"/>
        </w:trPr>
        <w:tc>
          <w:tcPr>
            <w:tcW w:w="1547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623F" w:rsidRDefault="0038623F">
            <w:pPr>
              <w:rPr>
                <w:b/>
              </w:rPr>
            </w:pPr>
          </w:p>
        </w:tc>
      </w:tr>
      <w:tr w:rsidR="0038623F" w:rsidTr="0038623F">
        <w:trPr>
          <w:trHeight w:val="420"/>
        </w:trPr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E89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Profesional de referencia: Nerea </w:t>
            </w:r>
            <w:proofErr w:type="spellStart"/>
            <w:r>
              <w:rPr>
                <w:b/>
              </w:rPr>
              <w:t>Martinez</w:t>
            </w:r>
            <w:proofErr w:type="spellEnd"/>
            <w:r>
              <w:rPr>
                <w:b/>
              </w:rPr>
              <w:t xml:space="preserve"> Alonso</w:t>
            </w:r>
          </w:p>
        </w:tc>
      </w:tr>
      <w:tr w:rsidR="0038623F" w:rsidTr="0038623F">
        <w:trPr>
          <w:trHeight w:val="420"/>
        </w:trPr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E8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Ámbito de la vida cotidiana</w:t>
            </w:r>
          </w:p>
        </w:tc>
      </w:tr>
      <w:tr w:rsidR="0038623F" w:rsidTr="0038623F">
        <w:trPr>
          <w:trHeight w:val="420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Objetivos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Pautas de actuación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Temporalidad</w:t>
            </w:r>
          </w:p>
        </w:tc>
      </w:tr>
      <w:tr w:rsidR="0038623F" w:rsidTr="0038623F">
        <w:trPr>
          <w:trHeight w:val="420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Favorecer la rutina a la hora de acostarse y llegar a casa.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</w:pPr>
            <w:r>
              <w:t>Se facilitará que se acueste normalmente a la misma hora y ponerle una hora de llegada.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</w:pPr>
            <w:r>
              <w:t>Durante la estancia en el centro.</w:t>
            </w:r>
          </w:p>
        </w:tc>
      </w:tr>
      <w:tr w:rsidR="0038623F" w:rsidTr="0038623F">
        <w:trPr>
          <w:trHeight w:val="420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Conseguir que mantenga un mínimo de orden sus pertenencias.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</w:pPr>
            <w:r>
              <w:t>Se le felicitará cuando ordene por su propia iniciativa.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</w:pPr>
            <w:r>
              <w:t>Se revisará cada mes.</w:t>
            </w:r>
          </w:p>
        </w:tc>
      </w:tr>
      <w:tr w:rsidR="0038623F" w:rsidTr="0038623F">
        <w:trPr>
          <w:trHeight w:val="420"/>
        </w:trPr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E8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Ámbito social</w:t>
            </w:r>
          </w:p>
        </w:tc>
      </w:tr>
      <w:tr w:rsidR="0038623F" w:rsidTr="0038623F">
        <w:trPr>
          <w:trHeight w:val="420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Objetivos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Pautas de actuación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Temporalidad</w:t>
            </w:r>
          </w:p>
        </w:tc>
      </w:tr>
      <w:tr w:rsidR="0038623F" w:rsidTr="0038623F">
        <w:trPr>
          <w:trHeight w:val="420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Acudir a terapia.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</w:pPr>
            <w:r>
              <w:t>Hará sesiones de terapia para erradicar el consumo de sustancias estupefacientes.</w:t>
            </w:r>
          </w:p>
          <w:p w:rsidR="0038623F" w:rsidRDefault="0038623F">
            <w:pPr>
              <w:widowControl w:val="0"/>
              <w:spacing w:line="240" w:lineRule="auto"/>
              <w:jc w:val="center"/>
            </w:pPr>
            <w:r>
              <w:t>Se hará taller de causas de consumir droga. (con compañeros)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</w:pPr>
            <w:r>
              <w:t>Se hará la terapia dos veces por semana.</w:t>
            </w:r>
          </w:p>
        </w:tc>
      </w:tr>
      <w:tr w:rsidR="0038623F" w:rsidTr="0038623F">
        <w:trPr>
          <w:trHeight w:val="420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Progresar el hábito de escuchar a los demás.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</w:pPr>
            <w:r>
              <w:t>Se hará talleres de escucha.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t>Revisión cada mes</w:t>
            </w:r>
            <w:r>
              <w:rPr>
                <w:b/>
              </w:rPr>
              <w:t>.</w:t>
            </w:r>
          </w:p>
        </w:tc>
      </w:tr>
      <w:tr w:rsidR="0038623F" w:rsidTr="0038623F">
        <w:trPr>
          <w:trHeight w:val="420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Disminuir y controlar los trastornos de conducta.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</w:pPr>
            <w:r>
              <w:t xml:space="preserve">Enseñarle por </w:t>
            </w:r>
            <w:proofErr w:type="spellStart"/>
            <w:r>
              <w:t>que</w:t>
            </w:r>
            <w:proofErr w:type="spellEnd"/>
            <w:r>
              <w:t xml:space="preserve"> no debe comportarse así en clase y por qué es importante respetar a los demás como las normas.</w:t>
            </w:r>
          </w:p>
          <w:p w:rsidR="0038623F" w:rsidRDefault="0038623F">
            <w:pPr>
              <w:widowControl w:val="0"/>
              <w:spacing w:line="240" w:lineRule="auto"/>
              <w:jc w:val="center"/>
            </w:pPr>
            <w:r>
              <w:t>Se hará contrato de conducta.</w:t>
            </w:r>
          </w:p>
          <w:p w:rsidR="0038623F" w:rsidRDefault="0038623F">
            <w:pPr>
              <w:widowControl w:val="0"/>
              <w:spacing w:line="240" w:lineRule="auto"/>
              <w:jc w:val="center"/>
            </w:pPr>
            <w:r>
              <w:t xml:space="preserve">Se utilizará </w:t>
            </w:r>
            <w:proofErr w:type="gramStart"/>
            <w:r>
              <w:t>refuerzo negativos</w:t>
            </w:r>
            <w:proofErr w:type="gramEnd"/>
            <w:r>
              <w:t>.</w:t>
            </w:r>
          </w:p>
          <w:p w:rsidR="0038623F" w:rsidRDefault="0038623F">
            <w:pPr>
              <w:widowControl w:val="0"/>
              <w:spacing w:line="240" w:lineRule="auto"/>
              <w:jc w:val="center"/>
            </w:pPr>
            <w:r>
              <w:t>Tendrá a miguel como modelador.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</w:pPr>
            <w:r>
              <w:t>Se hará a diario y revisará cada mes.</w:t>
            </w:r>
          </w:p>
        </w:tc>
      </w:tr>
      <w:tr w:rsidR="0038623F" w:rsidTr="0038623F">
        <w:trPr>
          <w:trHeight w:val="420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Propiciar la integración en el grupo.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</w:pPr>
            <w:r>
              <w:t>Trato igualitario y se le valorará en público.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</w:pPr>
            <w:r>
              <w:t>Se hará a diario y revisará cada mes.</w:t>
            </w:r>
          </w:p>
        </w:tc>
      </w:tr>
      <w:tr w:rsidR="0038623F" w:rsidTr="0038623F">
        <w:trPr>
          <w:trHeight w:val="420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Favorecer un buen estado de ánimo.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</w:pPr>
            <w:r>
              <w:t>Favorecer que se sienta acompañado y se le explicara la situación.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</w:pPr>
            <w:r>
              <w:t>Durante la estancia en el centro.</w:t>
            </w:r>
          </w:p>
        </w:tc>
      </w:tr>
      <w:tr w:rsidR="0038623F" w:rsidTr="0038623F">
        <w:trPr>
          <w:trHeight w:val="420"/>
        </w:trPr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E8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Ámbito escolar y de aprendizajes</w:t>
            </w:r>
          </w:p>
        </w:tc>
      </w:tr>
      <w:tr w:rsidR="0038623F" w:rsidTr="0038623F">
        <w:trPr>
          <w:trHeight w:val="420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Objetivos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Pautas de actuación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Temporalidad</w:t>
            </w:r>
          </w:p>
        </w:tc>
      </w:tr>
      <w:tr w:rsidR="0038623F" w:rsidTr="0038623F">
        <w:trPr>
          <w:trHeight w:val="420"/>
        </w:trPr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</w:pPr>
            <w:r>
              <w:lastRenderedPageBreak/>
              <w:t>Esta en 1º de FPB de automoción. Realizar una entrevista casa tres meses con la tutora o el tutor.</w:t>
            </w:r>
          </w:p>
        </w:tc>
      </w:tr>
      <w:tr w:rsidR="0038623F" w:rsidTr="0038623F">
        <w:trPr>
          <w:trHeight w:val="420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Realizar deberes y refuerzo de los contenidos más difíciles.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</w:pPr>
            <w:r>
              <w:t xml:space="preserve">A diario se la revisará la agenda con </w:t>
            </w:r>
            <w:proofErr w:type="spellStart"/>
            <w:r>
              <w:t>el</w:t>
            </w:r>
            <w:proofErr w:type="spellEnd"/>
            <w:r>
              <w:t>, se mirará los deberes que tiene y se harán.</w:t>
            </w:r>
          </w:p>
          <w:p w:rsidR="0038623F" w:rsidRDefault="0038623F">
            <w:pPr>
              <w:widowControl w:val="0"/>
              <w:spacing w:line="240" w:lineRule="auto"/>
            </w:pPr>
            <w:r>
              <w:t>Se le preguntará por aquello que no entiende para poder explicárselo.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t>Durante la estancia en el centro.</w:t>
            </w:r>
          </w:p>
        </w:tc>
      </w:tr>
      <w:tr w:rsidR="0038623F" w:rsidTr="0038623F">
        <w:trPr>
          <w:trHeight w:val="420"/>
        </w:trPr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E8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Ámbito familiar</w:t>
            </w:r>
          </w:p>
        </w:tc>
      </w:tr>
      <w:tr w:rsidR="0038623F" w:rsidTr="0038623F">
        <w:trPr>
          <w:trHeight w:val="420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Objetivos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Pautas de actuación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Temporalidad</w:t>
            </w:r>
          </w:p>
        </w:tc>
      </w:tr>
      <w:tr w:rsidR="0038623F" w:rsidTr="0038623F">
        <w:trPr>
          <w:trHeight w:val="420"/>
        </w:trPr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623F" w:rsidRDefault="0038623F">
            <w:pPr>
              <w:widowControl w:val="0"/>
              <w:spacing w:line="240" w:lineRule="auto"/>
            </w:pPr>
            <w:r>
              <w:t>Se harán encuentros con su familia.</w:t>
            </w:r>
          </w:p>
        </w:tc>
      </w:tr>
    </w:tbl>
    <w:p w:rsidR="0038623F" w:rsidRDefault="0038623F" w:rsidP="0038623F">
      <w:pPr>
        <w:shd w:val="clear" w:color="auto" w:fill="FFFFFF"/>
        <w:spacing w:after="160"/>
      </w:pPr>
    </w:p>
    <w:p w:rsidR="0038623F" w:rsidRDefault="0038623F" w:rsidP="0038623F">
      <w:pPr>
        <w:shd w:val="clear" w:color="auto" w:fill="FFFFFF"/>
        <w:spacing w:after="160"/>
      </w:pPr>
    </w:p>
    <w:p w:rsidR="0038623F" w:rsidRDefault="0038623F" w:rsidP="0038623F">
      <w:pPr>
        <w:shd w:val="clear" w:color="auto" w:fill="FFFFFF"/>
        <w:spacing w:after="160"/>
      </w:pPr>
    </w:p>
    <w:p w:rsidR="0038623F" w:rsidRDefault="0038623F" w:rsidP="0038623F">
      <w:pPr>
        <w:shd w:val="clear" w:color="auto" w:fill="FFFFFF"/>
        <w:spacing w:after="160"/>
      </w:pPr>
    </w:p>
    <w:p w:rsidR="0038623F" w:rsidRDefault="0038623F" w:rsidP="0038623F">
      <w:pPr>
        <w:shd w:val="clear" w:color="auto" w:fill="FFFFFF"/>
        <w:spacing w:after="160"/>
      </w:pPr>
    </w:p>
    <w:p w:rsidR="0038623F" w:rsidRDefault="0038623F" w:rsidP="0038623F">
      <w:pPr>
        <w:shd w:val="clear" w:color="auto" w:fill="FFFFFF"/>
        <w:spacing w:after="160"/>
      </w:pPr>
    </w:p>
    <w:p w:rsidR="0038623F" w:rsidRDefault="0038623F" w:rsidP="0038623F">
      <w:pPr>
        <w:shd w:val="clear" w:color="auto" w:fill="FFFFFF"/>
        <w:spacing w:after="160"/>
      </w:pPr>
    </w:p>
    <w:p w:rsidR="0038623F" w:rsidRDefault="0038623F">
      <w:bookmarkStart w:id="0" w:name="_GoBack"/>
      <w:bookmarkEnd w:id="0"/>
    </w:p>
    <w:sectPr w:rsidR="00386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3F"/>
    <w:rsid w:val="0038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DE3A6-B71E-4435-9D51-8CC6DB04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23F"/>
    <w:pPr>
      <w:spacing w:after="0" w:line="276" w:lineRule="auto"/>
      <w:contextualSpacing/>
    </w:pPr>
    <w:rPr>
      <w:rFonts w:ascii="Arial" w:eastAsia="Arial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2018-11-16T08:29:00Z</dcterms:created>
  <dcterms:modified xsi:type="dcterms:W3CDTF">2018-11-16T08:30:00Z</dcterms:modified>
</cp:coreProperties>
</file>